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71" w:rsidRDefault="006C5771" w:rsidP="006C5771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Приложение №2</w:t>
      </w:r>
    </w:p>
    <w:p w:rsidR="006C5771" w:rsidRDefault="006C5771" w:rsidP="006C5771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к</w:t>
      </w:r>
      <w:bookmarkStart w:id="0" w:name="_GoBack"/>
      <w:bookmarkEnd w:id="0"/>
      <w:r>
        <w:rPr>
          <w:b/>
          <w:sz w:val="16"/>
          <w:szCs w:val="16"/>
        </w:rPr>
        <w:t xml:space="preserve"> извещению об осуществлении закупки</w:t>
      </w:r>
    </w:p>
    <w:p w:rsidR="006C5771" w:rsidRDefault="006C577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16"/>
          <w:szCs w:val="16"/>
        </w:rPr>
      </w:pPr>
    </w:p>
    <w:p w:rsidR="00AF3A21" w:rsidRPr="00C13781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eastAsia="Calibri"/>
          <w:b/>
          <w:sz w:val="16"/>
          <w:szCs w:val="16"/>
        </w:rPr>
      </w:pPr>
      <w:r w:rsidRPr="00C13781">
        <w:rPr>
          <w:b/>
          <w:sz w:val="16"/>
          <w:szCs w:val="16"/>
        </w:rPr>
        <w:t xml:space="preserve">Обоснование начальной (максимальной) цены контракта </w:t>
      </w:r>
      <w:r w:rsidR="00DD2EF2" w:rsidRPr="00C13781">
        <w:rPr>
          <w:sz w:val="16"/>
          <w:szCs w:val="16"/>
        </w:rPr>
        <w:t xml:space="preserve">на оказание услуг по техническому обслуживанию оборудования системы </w:t>
      </w:r>
      <w:r w:rsidR="00BD2F70">
        <w:rPr>
          <w:sz w:val="16"/>
          <w:szCs w:val="16"/>
        </w:rPr>
        <w:t xml:space="preserve">охранной </w:t>
      </w:r>
      <w:r w:rsidR="00DD2EF2" w:rsidRPr="00C13781">
        <w:rPr>
          <w:sz w:val="16"/>
          <w:szCs w:val="16"/>
        </w:rPr>
        <w:t xml:space="preserve"> сигнализации</w:t>
      </w:r>
      <w:r w:rsidR="00BD2F70">
        <w:rPr>
          <w:sz w:val="16"/>
          <w:szCs w:val="16"/>
        </w:rPr>
        <w:t>.</w:t>
      </w:r>
    </w:p>
    <w:p w:rsidR="004C28F8" w:rsidRPr="00C13781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16"/>
          <w:szCs w:val="16"/>
        </w:rPr>
      </w:pPr>
    </w:p>
    <w:p w:rsidR="00AF3A21" w:rsidRPr="00C13781" w:rsidRDefault="00AF3A21" w:rsidP="004C28F8">
      <w:pPr>
        <w:jc w:val="left"/>
        <w:rPr>
          <w:sz w:val="16"/>
          <w:szCs w:val="16"/>
        </w:rPr>
      </w:pPr>
      <w:r w:rsidRPr="00C13781">
        <w:rPr>
          <w:sz w:val="16"/>
          <w:szCs w:val="16"/>
        </w:rPr>
        <w:t xml:space="preserve">Метод определения начальной (максимальной) цены: метод сопоставимых рыночных цен. </w:t>
      </w:r>
    </w:p>
    <w:p w:rsidR="00AF3A21" w:rsidRPr="00C13781" w:rsidRDefault="00AF3A21" w:rsidP="009F48C9">
      <w:pPr>
        <w:spacing w:after="0"/>
        <w:rPr>
          <w:b/>
          <w:sz w:val="16"/>
          <w:szCs w:val="16"/>
        </w:rPr>
      </w:pPr>
      <w:r w:rsidRPr="00C13781">
        <w:rPr>
          <w:sz w:val="16"/>
          <w:szCs w:val="16"/>
        </w:rPr>
        <w:t>Способ размещения заказа: аукцион в электронной форме</w:t>
      </w:r>
      <w:r w:rsidR="004C28F8" w:rsidRPr="00C13781">
        <w:rPr>
          <w:sz w:val="16"/>
          <w:szCs w:val="16"/>
        </w:rPr>
        <w:t>.</w:t>
      </w:r>
      <w:r w:rsidRPr="00C13781">
        <w:rPr>
          <w:sz w:val="16"/>
          <w:szCs w:val="16"/>
        </w:rPr>
        <w:t xml:space="preserve"> 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2410"/>
        <w:gridCol w:w="1275"/>
        <w:gridCol w:w="992"/>
        <w:gridCol w:w="1134"/>
        <w:gridCol w:w="993"/>
        <w:gridCol w:w="992"/>
        <w:gridCol w:w="992"/>
        <w:gridCol w:w="1417"/>
        <w:gridCol w:w="1276"/>
      </w:tblGrid>
      <w:tr w:rsidR="009137A0" w:rsidRPr="00C13781" w:rsidTr="009137A0">
        <w:trPr>
          <w:trHeight w:val="170"/>
        </w:trPr>
        <w:tc>
          <w:tcPr>
            <w:tcW w:w="1702" w:type="dxa"/>
            <w:vMerge w:val="restart"/>
            <w:hideMark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 w:rsidRPr="00C13781">
              <w:rPr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134" w:type="dxa"/>
            <w:vMerge w:val="restart"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ОКПД 2</w:t>
            </w:r>
          </w:p>
        </w:tc>
        <w:tc>
          <w:tcPr>
            <w:tcW w:w="2410" w:type="dxa"/>
            <w:vMerge w:val="restart"/>
            <w:hideMark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 w:rsidRPr="00C13781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1275" w:type="dxa"/>
            <w:vMerge w:val="restart"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 w:rsidRPr="00C13781">
              <w:rPr>
                <w:sz w:val="16"/>
                <w:szCs w:val="16"/>
              </w:rPr>
              <w:t>Сроки оказания услуг</w:t>
            </w:r>
          </w:p>
        </w:tc>
        <w:tc>
          <w:tcPr>
            <w:tcW w:w="992" w:type="dxa"/>
            <w:vMerge w:val="restart"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Единица </w:t>
            </w:r>
          </w:p>
          <w:p w:rsidR="009137A0" w:rsidRPr="00C13781" w:rsidRDefault="009137A0" w:rsidP="009137A0">
            <w:pPr>
              <w:tabs>
                <w:tab w:val="left" w:pos="874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измерения</w:t>
            </w:r>
          </w:p>
        </w:tc>
        <w:tc>
          <w:tcPr>
            <w:tcW w:w="1134" w:type="dxa"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</w:t>
            </w:r>
          </w:p>
        </w:tc>
        <w:tc>
          <w:tcPr>
            <w:tcW w:w="2977" w:type="dxa"/>
            <w:gridSpan w:val="3"/>
            <w:hideMark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 w:rsidRPr="00C13781">
              <w:rPr>
                <w:sz w:val="16"/>
                <w:szCs w:val="16"/>
              </w:rPr>
              <w:t xml:space="preserve">Единичные цены </w:t>
            </w:r>
          </w:p>
        </w:tc>
        <w:tc>
          <w:tcPr>
            <w:tcW w:w="1417" w:type="dxa"/>
          </w:tcPr>
          <w:p w:rsidR="009137A0" w:rsidRPr="00C13781" w:rsidRDefault="009137A0" w:rsidP="00B5023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hideMark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 w:rsidRPr="00C13781">
              <w:rPr>
                <w:sz w:val="16"/>
                <w:szCs w:val="16"/>
              </w:rPr>
              <w:t>Всего Начальная цена вида услуг</w:t>
            </w:r>
          </w:p>
        </w:tc>
      </w:tr>
      <w:tr w:rsidR="009137A0" w:rsidRPr="00C13781" w:rsidTr="009137A0">
        <w:trPr>
          <w:trHeight w:val="170"/>
        </w:trPr>
        <w:tc>
          <w:tcPr>
            <w:tcW w:w="1702" w:type="dxa"/>
            <w:vMerge/>
            <w:vAlign w:val="center"/>
            <w:hideMark/>
          </w:tcPr>
          <w:p w:rsidR="009137A0" w:rsidRPr="00C13781" w:rsidRDefault="009137A0" w:rsidP="00C13781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37A0" w:rsidRPr="00C13781" w:rsidRDefault="009137A0" w:rsidP="00C13781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137A0" w:rsidRPr="00C13781" w:rsidRDefault="009137A0" w:rsidP="00C13781">
            <w:pPr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137A0" w:rsidRPr="00C13781" w:rsidRDefault="009137A0" w:rsidP="00C1378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37A0" w:rsidRPr="00C13781" w:rsidRDefault="009137A0" w:rsidP="009137A0">
            <w:pPr>
              <w:tabs>
                <w:tab w:val="left" w:pos="874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137A0" w:rsidRPr="00C13781" w:rsidRDefault="009137A0" w:rsidP="00C1378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9137A0" w:rsidRPr="00C13781" w:rsidRDefault="009137A0" w:rsidP="00C13781">
            <w:pPr>
              <w:spacing w:after="0"/>
              <w:rPr>
                <w:sz w:val="16"/>
                <w:szCs w:val="16"/>
              </w:rPr>
            </w:pPr>
            <w:r w:rsidRPr="00C13781">
              <w:rPr>
                <w:sz w:val="16"/>
                <w:szCs w:val="16"/>
              </w:rPr>
              <w:t>1*</w:t>
            </w:r>
          </w:p>
        </w:tc>
        <w:tc>
          <w:tcPr>
            <w:tcW w:w="992" w:type="dxa"/>
            <w:hideMark/>
          </w:tcPr>
          <w:p w:rsidR="009137A0" w:rsidRPr="00C13781" w:rsidRDefault="009137A0" w:rsidP="00C13781">
            <w:pPr>
              <w:spacing w:after="0"/>
              <w:rPr>
                <w:sz w:val="16"/>
                <w:szCs w:val="16"/>
              </w:rPr>
            </w:pPr>
            <w:r w:rsidRPr="00C13781">
              <w:rPr>
                <w:sz w:val="16"/>
                <w:szCs w:val="16"/>
              </w:rPr>
              <w:t>2*</w:t>
            </w:r>
          </w:p>
        </w:tc>
        <w:tc>
          <w:tcPr>
            <w:tcW w:w="992" w:type="dxa"/>
          </w:tcPr>
          <w:p w:rsidR="009137A0" w:rsidRPr="00C13781" w:rsidRDefault="009137A0" w:rsidP="00C13781">
            <w:pPr>
              <w:spacing w:after="0"/>
              <w:rPr>
                <w:sz w:val="16"/>
                <w:szCs w:val="16"/>
              </w:rPr>
            </w:pPr>
            <w:r w:rsidRPr="00C13781">
              <w:rPr>
                <w:sz w:val="16"/>
                <w:szCs w:val="16"/>
              </w:rPr>
              <w:t>3*</w:t>
            </w:r>
          </w:p>
          <w:p w:rsidR="009137A0" w:rsidRPr="00C13781" w:rsidRDefault="009137A0" w:rsidP="00B5023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 w:rsidRPr="00C13781">
              <w:rPr>
                <w:sz w:val="16"/>
                <w:szCs w:val="16"/>
              </w:rPr>
              <w:t>Средняя цена, руб.</w:t>
            </w:r>
          </w:p>
        </w:tc>
        <w:tc>
          <w:tcPr>
            <w:tcW w:w="1276" w:type="dxa"/>
            <w:vMerge/>
            <w:vAlign w:val="center"/>
            <w:hideMark/>
          </w:tcPr>
          <w:p w:rsidR="009137A0" w:rsidRPr="00C13781" w:rsidRDefault="009137A0" w:rsidP="00C13781">
            <w:pPr>
              <w:spacing w:after="0"/>
              <w:jc w:val="left"/>
              <w:rPr>
                <w:sz w:val="16"/>
                <w:szCs w:val="16"/>
              </w:rPr>
            </w:pPr>
          </w:p>
        </w:tc>
      </w:tr>
      <w:tr w:rsidR="009137A0" w:rsidRPr="00C13781" w:rsidTr="009137A0">
        <w:trPr>
          <w:trHeight w:val="1277"/>
        </w:trPr>
        <w:tc>
          <w:tcPr>
            <w:tcW w:w="1702" w:type="dxa"/>
            <w:hideMark/>
          </w:tcPr>
          <w:p w:rsidR="009137A0" w:rsidRPr="00C13781" w:rsidRDefault="009137A0" w:rsidP="00BD2F70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C13781">
              <w:rPr>
                <w:sz w:val="16"/>
                <w:szCs w:val="16"/>
              </w:rPr>
              <w:t xml:space="preserve">Оказание услуг по техническому обслуживанию оборудования системы </w:t>
            </w:r>
            <w:r>
              <w:rPr>
                <w:sz w:val="16"/>
                <w:szCs w:val="16"/>
              </w:rPr>
              <w:t>охранной</w:t>
            </w:r>
            <w:r w:rsidRPr="00C13781">
              <w:rPr>
                <w:sz w:val="16"/>
                <w:szCs w:val="16"/>
              </w:rPr>
              <w:t xml:space="preserve"> сигнализации</w:t>
            </w:r>
          </w:p>
        </w:tc>
        <w:tc>
          <w:tcPr>
            <w:tcW w:w="1134" w:type="dxa"/>
          </w:tcPr>
          <w:p w:rsidR="009137A0" w:rsidRPr="00C13781" w:rsidRDefault="009137A0" w:rsidP="006169E6">
            <w:pPr>
              <w:spacing w:after="0"/>
              <w:jc w:val="center"/>
              <w:rPr>
                <w:sz w:val="16"/>
                <w:szCs w:val="16"/>
              </w:rPr>
            </w:pPr>
            <w:r w:rsidRPr="006F15A9">
              <w:rPr>
                <w:sz w:val="16"/>
                <w:szCs w:val="16"/>
              </w:rPr>
              <w:t>80.10.12.100</w:t>
            </w:r>
          </w:p>
        </w:tc>
        <w:tc>
          <w:tcPr>
            <w:tcW w:w="2410" w:type="dxa"/>
          </w:tcPr>
          <w:p w:rsidR="009137A0" w:rsidRPr="00C13781" w:rsidRDefault="009137A0" w:rsidP="006169E6">
            <w:pPr>
              <w:spacing w:after="0"/>
              <w:jc w:val="center"/>
              <w:rPr>
                <w:sz w:val="16"/>
                <w:szCs w:val="16"/>
              </w:rPr>
            </w:pPr>
            <w:r w:rsidRPr="00C13781">
              <w:rPr>
                <w:sz w:val="16"/>
                <w:szCs w:val="16"/>
              </w:rPr>
              <w:t>Администрация, г. Югорск ул. 40 лет Победы, д. 11</w:t>
            </w:r>
          </w:p>
          <w:p w:rsidR="009137A0" w:rsidRPr="00C13781" w:rsidRDefault="009137A0" w:rsidP="00BD2F70">
            <w:pPr>
              <w:spacing w:after="0"/>
              <w:jc w:val="center"/>
              <w:rPr>
                <w:sz w:val="16"/>
                <w:szCs w:val="16"/>
              </w:rPr>
            </w:pPr>
            <w:r w:rsidRPr="00C13781">
              <w:rPr>
                <w:sz w:val="16"/>
                <w:szCs w:val="16"/>
              </w:rPr>
              <w:t xml:space="preserve">Здание департамента жилищно-коммунального и строительного комплекса, расположенное </w:t>
            </w:r>
            <w:r>
              <w:rPr>
                <w:sz w:val="16"/>
                <w:szCs w:val="16"/>
              </w:rPr>
              <w:t>по адресу ул. Механизаторов, 22.</w:t>
            </w:r>
          </w:p>
        </w:tc>
        <w:tc>
          <w:tcPr>
            <w:tcW w:w="1275" w:type="dxa"/>
          </w:tcPr>
          <w:p w:rsidR="009137A0" w:rsidRPr="00C13781" w:rsidRDefault="009137A0" w:rsidP="00956D04">
            <w:pPr>
              <w:spacing w:after="0"/>
              <w:jc w:val="center"/>
              <w:rPr>
                <w:sz w:val="16"/>
                <w:szCs w:val="16"/>
              </w:rPr>
            </w:pPr>
            <w:r w:rsidRPr="00C13781">
              <w:rPr>
                <w:sz w:val="16"/>
                <w:szCs w:val="16"/>
              </w:rPr>
              <w:t>С момента заключения муниципального контракта, но не ра</w:t>
            </w:r>
            <w:r>
              <w:rPr>
                <w:sz w:val="16"/>
                <w:szCs w:val="16"/>
              </w:rPr>
              <w:t>нее  01.01.2025 по 30.11.2025</w:t>
            </w:r>
          </w:p>
        </w:tc>
        <w:tc>
          <w:tcPr>
            <w:tcW w:w="992" w:type="dxa"/>
          </w:tcPr>
          <w:p w:rsidR="009137A0" w:rsidRDefault="009137A0" w:rsidP="009137A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1134" w:type="dxa"/>
          </w:tcPr>
          <w:p w:rsidR="009137A0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9137A0" w:rsidRPr="009137A0" w:rsidRDefault="009137A0" w:rsidP="009137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3770</w:t>
            </w:r>
            <w:r w:rsidRPr="00C13781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3946,67</w:t>
            </w:r>
          </w:p>
        </w:tc>
        <w:tc>
          <w:tcPr>
            <w:tcW w:w="992" w:type="dxa"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3858,33</w:t>
            </w:r>
          </w:p>
        </w:tc>
        <w:tc>
          <w:tcPr>
            <w:tcW w:w="1417" w:type="dxa"/>
          </w:tcPr>
          <w:p w:rsidR="009137A0" w:rsidRPr="006F15A9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3858,33</w:t>
            </w:r>
          </w:p>
        </w:tc>
        <w:tc>
          <w:tcPr>
            <w:tcW w:w="1276" w:type="dxa"/>
          </w:tcPr>
          <w:p w:rsidR="009137A0" w:rsidRPr="00C13781" w:rsidRDefault="009137A0" w:rsidP="00C13781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42441,63</w:t>
            </w:r>
          </w:p>
        </w:tc>
      </w:tr>
      <w:tr w:rsidR="009137A0" w:rsidRPr="00C13781" w:rsidTr="009137A0">
        <w:trPr>
          <w:trHeight w:val="698"/>
        </w:trPr>
        <w:tc>
          <w:tcPr>
            <w:tcW w:w="1702" w:type="dxa"/>
          </w:tcPr>
          <w:p w:rsidR="009137A0" w:rsidRPr="00C13781" w:rsidRDefault="009137A0" w:rsidP="00B5023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BD2F70">
              <w:rPr>
                <w:sz w:val="16"/>
                <w:szCs w:val="16"/>
              </w:rPr>
              <w:t>Оказание услуг по техническому обслуживанию оборудования системы охранной сигнализации</w:t>
            </w:r>
          </w:p>
        </w:tc>
        <w:tc>
          <w:tcPr>
            <w:tcW w:w="1134" w:type="dxa"/>
          </w:tcPr>
          <w:p w:rsidR="009137A0" w:rsidRPr="00C13781" w:rsidRDefault="009137A0" w:rsidP="001038F6">
            <w:pPr>
              <w:spacing w:after="0"/>
              <w:jc w:val="center"/>
              <w:rPr>
                <w:sz w:val="16"/>
                <w:szCs w:val="16"/>
              </w:rPr>
            </w:pPr>
            <w:r w:rsidRPr="006F15A9">
              <w:rPr>
                <w:sz w:val="16"/>
                <w:szCs w:val="16"/>
              </w:rPr>
              <w:t>80.10.12.100</w:t>
            </w:r>
          </w:p>
        </w:tc>
        <w:tc>
          <w:tcPr>
            <w:tcW w:w="2410" w:type="dxa"/>
          </w:tcPr>
          <w:p w:rsidR="009137A0" w:rsidRPr="00C13781" w:rsidRDefault="009137A0" w:rsidP="001038F6">
            <w:pPr>
              <w:spacing w:after="0"/>
              <w:jc w:val="center"/>
              <w:rPr>
                <w:sz w:val="16"/>
                <w:szCs w:val="16"/>
              </w:rPr>
            </w:pPr>
            <w:r w:rsidRPr="00C13781">
              <w:rPr>
                <w:sz w:val="16"/>
                <w:szCs w:val="16"/>
              </w:rPr>
              <w:t xml:space="preserve">Помещение архива, расположенное по адресу ул. </w:t>
            </w:r>
            <w:proofErr w:type="gramStart"/>
            <w:r w:rsidRPr="00C13781">
              <w:rPr>
                <w:sz w:val="16"/>
                <w:szCs w:val="16"/>
              </w:rPr>
              <w:t>Железнодорожная</w:t>
            </w:r>
            <w:proofErr w:type="gramEnd"/>
            <w:r w:rsidRPr="00C13781">
              <w:rPr>
                <w:sz w:val="16"/>
                <w:szCs w:val="16"/>
              </w:rPr>
              <w:t>, 43/1.</w:t>
            </w:r>
          </w:p>
          <w:p w:rsidR="009137A0" w:rsidRPr="00C13781" w:rsidRDefault="009137A0" w:rsidP="006169E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137A0" w:rsidRPr="00C13781" w:rsidRDefault="009137A0" w:rsidP="00956D04">
            <w:pPr>
              <w:spacing w:after="0"/>
              <w:jc w:val="center"/>
              <w:rPr>
                <w:sz w:val="16"/>
                <w:szCs w:val="16"/>
              </w:rPr>
            </w:pPr>
            <w:r w:rsidRPr="00C13781">
              <w:rPr>
                <w:sz w:val="16"/>
                <w:szCs w:val="16"/>
              </w:rPr>
              <w:t>С момента заключения муниципального ко</w:t>
            </w:r>
            <w:r>
              <w:rPr>
                <w:sz w:val="16"/>
                <w:szCs w:val="16"/>
              </w:rPr>
              <w:t>нтракта, но не ранее  01.01.2025 по 30.11.2025</w:t>
            </w:r>
          </w:p>
        </w:tc>
        <w:tc>
          <w:tcPr>
            <w:tcW w:w="992" w:type="dxa"/>
          </w:tcPr>
          <w:p w:rsidR="009137A0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1134" w:type="dxa"/>
          </w:tcPr>
          <w:p w:rsidR="009137A0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1300,00</w:t>
            </w:r>
          </w:p>
        </w:tc>
        <w:tc>
          <w:tcPr>
            <w:tcW w:w="992" w:type="dxa"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1333,33</w:t>
            </w:r>
          </w:p>
        </w:tc>
        <w:tc>
          <w:tcPr>
            <w:tcW w:w="992" w:type="dxa"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1316,67</w:t>
            </w:r>
          </w:p>
        </w:tc>
        <w:tc>
          <w:tcPr>
            <w:tcW w:w="1417" w:type="dxa"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1316,67</w:t>
            </w:r>
          </w:p>
        </w:tc>
        <w:tc>
          <w:tcPr>
            <w:tcW w:w="1276" w:type="dxa"/>
          </w:tcPr>
          <w:p w:rsidR="009137A0" w:rsidRPr="00C13781" w:rsidRDefault="009137A0" w:rsidP="00C13781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14483,37</w:t>
            </w:r>
          </w:p>
        </w:tc>
      </w:tr>
      <w:tr w:rsidR="009137A0" w:rsidRPr="00C13781" w:rsidTr="009137A0">
        <w:trPr>
          <w:trHeight w:val="449"/>
        </w:trPr>
        <w:tc>
          <w:tcPr>
            <w:tcW w:w="1702" w:type="dxa"/>
          </w:tcPr>
          <w:p w:rsidR="009137A0" w:rsidRPr="00C13781" w:rsidRDefault="009137A0" w:rsidP="00C13781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C13781">
              <w:rPr>
                <w:b/>
                <w:sz w:val="16"/>
                <w:szCs w:val="16"/>
              </w:rPr>
              <w:t xml:space="preserve">Итого </w:t>
            </w:r>
          </w:p>
          <w:p w:rsidR="009137A0" w:rsidRPr="00C13781" w:rsidRDefault="009137A0" w:rsidP="00C13781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C13781">
              <w:rPr>
                <w:b/>
                <w:sz w:val="16"/>
                <w:szCs w:val="16"/>
              </w:rPr>
              <w:t xml:space="preserve">начальная (максимальная) </w:t>
            </w:r>
          </w:p>
          <w:p w:rsidR="009137A0" w:rsidRPr="00C13781" w:rsidRDefault="009137A0" w:rsidP="00C13781">
            <w:pPr>
              <w:spacing w:after="0"/>
              <w:jc w:val="left"/>
              <w:rPr>
                <w:b/>
                <w:sz w:val="16"/>
                <w:szCs w:val="16"/>
              </w:rPr>
            </w:pPr>
            <w:r w:rsidRPr="00C13781">
              <w:rPr>
                <w:b/>
                <w:sz w:val="16"/>
                <w:szCs w:val="16"/>
              </w:rPr>
              <w:t>цена контракта</w:t>
            </w:r>
          </w:p>
        </w:tc>
        <w:tc>
          <w:tcPr>
            <w:tcW w:w="1134" w:type="dxa"/>
          </w:tcPr>
          <w:p w:rsidR="009137A0" w:rsidRPr="00C13781" w:rsidRDefault="009137A0" w:rsidP="00C1378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137A0" w:rsidRPr="00C13781" w:rsidRDefault="009137A0" w:rsidP="00C1378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137A0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137A0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5070,00</w:t>
            </w:r>
          </w:p>
        </w:tc>
        <w:tc>
          <w:tcPr>
            <w:tcW w:w="992" w:type="dxa"/>
          </w:tcPr>
          <w:p w:rsidR="009137A0" w:rsidRPr="00C13781" w:rsidRDefault="009137A0" w:rsidP="00C13781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5280,00</w:t>
            </w:r>
          </w:p>
        </w:tc>
        <w:tc>
          <w:tcPr>
            <w:tcW w:w="992" w:type="dxa"/>
          </w:tcPr>
          <w:p w:rsidR="009137A0" w:rsidRPr="00C13781" w:rsidRDefault="009137A0" w:rsidP="00814A4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5175,00</w:t>
            </w:r>
          </w:p>
        </w:tc>
        <w:tc>
          <w:tcPr>
            <w:tcW w:w="1417" w:type="dxa"/>
          </w:tcPr>
          <w:p w:rsidR="009137A0" w:rsidRPr="00C13781" w:rsidRDefault="009137A0" w:rsidP="00814A4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5175,00</w:t>
            </w:r>
          </w:p>
        </w:tc>
        <w:tc>
          <w:tcPr>
            <w:tcW w:w="1276" w:type="dxa"/>
          </w:tcPr>
          <w:p w:rsidR="009137A0" w:rsidRPr="00C13781" w:rsidRDefault="009137A0" w:rsidP="00A812CC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56 925,00</w:t>
            </w:r>
          </w:p>
        </w:tc>
      </w:tr>
    </w:tbl>
    <w:p w:rsidR="00A331B1" w:rsidRPr="00C13781" w:rsidRDefault="00A331B1" w:rsidP="00AF3A21">
      <w:pPr>
        <w:spacing w:after="0"/>
        <w:rPr>
          <w:b/>
          <w:sz w:val="16"/>
          <w:szCs w:val="16"/>
        </w:rPr>
      </w:pPr>
    </w:p>
    <w:p w:rsidR="00AF3A21" w:rsidRPr="00C13781" w:rsidRDefault="00AF3A21" w:rsidP="00AF3A21">
      <w:pPr>
        <w:spacing w:after="0"/>
        <w:rPr>
          <w:b/>
          <w:sz w:val="16"/>
          <w:szCs w:val="16"/>
        </w:rPr>
      </w:pPr>
      <w:r w:rsidRPr="00C13781">
        <w:rPr>
          <w:b/>
          <w:sz w:val="16"/>
          <w:szCs w:val="16"/>
        </w:rPr>
        <w:t>Итого: Начальная (максимальная) цена контракта:</w:t>
      </w:r>
      <w:r w:rsidR="008074C7" w:rsidRPr="00C13781">
        <w:rPr>
          <w:b/>
          <w:sz w:val="16"/>
          <w:szCs w:val="16"/>
        </w:rPr>
        <w:t xml:space="preserve"> </w:t>
      </w:r>
      <w:r w:rsidR="009137A0">
        <w:rPr>
          <w:b/>
          <w:sz w:val="16"/>
          <w:szCs w:val="16"/>
        </w:rPr>
        <w:t>56 925</w:t>
      </w:r>
      <w:r w:rsidR="005E46BA" w:rsidRPr="00C13781">
        <w:rPr>
          <w:b/>
          <w:sz w:val="16"/>
          <w:szCs w:val="16"/>
        </w:rPr>
        <w:t xml:space="preserve"> </w:t>
      </w:r>
      <w:r w:rsidR="0068455C" w:rsidRPr="00C13781">
        <w:rPr>
          <w:b/>
          <w:sz w:val="16"/>
          <w:szCs w:val="16"/>
        </w:rPr>
        <w:t>(</w:t>
      </w:r>
      <w:r w:rsidR="009137A0">
        <w:rPr>
          <w:b/>
          <w:sz w:val="16"/>
          <w:szCs w:val="16"/>
        </w:rPr>
        <w:t>пятьдесят шесть тысяч девятьсот двадцать пять</w:t>
      </w:r>
      <w:r w:rsidR="0068455C" w:rsidRPr="00C13781">
        <w:rPr>
          <w:b/>
          <w:sz w:val="16"/>
          <w:szCs w:val="16"/>
        </w:rPr>
        <w:t>) рубл</w:t>
      </w:r>
      <w:r w:rsidR="00EC16EB" w:rsidRPr="00C13781">
        <w:rPr>
          <w:b/>
          <w:sz w:val="16"/>
          <w:szCs w:val="16"/>
        </w:rPr>
        <w:t>ей</w:t>
      </w:r>
      <w:r w:rsidR="0068455C" w:rsidRPr="00C13781">
        <w:rPr>
          <w:b/>
          <w:sz w:val="16"/>
          <w:szCs w:val="16"/>
        </w:rPr>
        <w:t xml:space="preserve"> </w:t>
      </w:r>
      <w:r w:rsidR="008074C7" w:rsidRPr="00C13781">
        <w:rPr>
          <w:b/>
          <w:sz w:val="16"/>
          <w:szCs w:val="16"/>
        </w:rPr>
        <w:t>00</w:t>
      </w:r>
      <w:r w:rsidR="0068455C" w:rsidRPr="00C13781">
        <w:rPr>
          <w:b/>
          <w:sz w:val="16"/>
          <w:szCs w:val="16"/>
        </w:rPr>
        <w:t xml:space="preserve"> копеек. </w:t>
      </w:r>
    </w:p>
    <w:p w:rsidR="00AF3A21" w:rsidRPr="00C13781" w:rsidRDefault="00AF3A21" w:rsidP="00AF3A21">
      <w:pPr>
        <w:spacing w:after="0"/>
        <w:rPr>
          <w:b/>
          <w:sz w:val="16"/>
          <w:szCs w:val="16"/>
        </w:rPr>
      </w:pPr>
    </w:p>
    <w:p w:rsidR="00AF3A21" w:rsidRPr="00C13781" w:rsidRDefault="00AF3A21" w:rsidP="00AF3A21">
      <w:pPr>
        <w:spacing w:after="0"/>
        <w:rPr>
          <w:sz w:val="16"/>
          <w:szCs w:val="16"/>
        </w:rPr>
      </w:pPr>
      <w:r w:rsidRPr="00C13781">
        <w:rPr>
          <w:sz w:val="16"/>
          <w:szCs w:val="16"/>
        </w:rPr>
        <w:t xml:space="preserve">1*- Коммерческое </w:t>
      </w:r>
      <w:r w:rsidR="002239E6">
        <w:rPr>
          <w:sz w:val="16"/>
          <w:szCs w:val="16"/>
        </w:rPr>
        <w:t>предложение от 23.09.2024 №88</w:t>
      </w:r>
    </w:p>
    <w:p w:rsidR="00AF3A21" w:rsidRPr="00C13781" w:rsidRDefault="00AF3A21" w:rsidP="00AF3A21">
      <w:pPr>
        <w:spacing w:after="0"/>
        <w:rPr>
          <w:sz w:val="16"/>
          <w:szCs w:val="16"/>
        </w:rPr>
      </w:pPr>
      <w:r w:rsidRPr="00C13781">
        <w:rPr>
          <w:sz w:val="16"/>
          <w:szCs w:val="16"/>
        </w:rPr>
        <w:t xml:space="preserve">2*- Коммерческое предложение от </w:t>
      </w:r>
      <w:r w:rsidR="00A331B1" w:rsidRPr="00C13781">
        <w:rPr>
          <w:sz w:val="16"/>
          <w:szCs w:val="16"/>
        </w:rPr>
        <w:t>2</w:t>
      </w:r>
      <w:r w:rsidR="002239E6">
        <w:rPr>
          <w:sz w:val="16"/>
          <w:szCs w:val="16"/>
        </w:rPr>
        <w:t>23.09.2024 № б/</w:t>
      </w:r>
      <w:proofErr w:type="gramStart"/>
      <w:r w:rsidR="002239E6">
        <w:rPr>
          <w:sz w:val="16"/>
          <w:szCs w:val="16"/>
        </w:rPr>
        <w:t>н</w:t>
      </w:r>
      <w:proofErr w:type="gramEnd"/>
    </w:p>
    <w:p w:rsidR="00AF3A21" w:rsidRPr="00C13781" w:rsidRDefault="00AF3A21" w:rsidP="00AF3A21">
      <w:pPr>
        <w:spacing w:after="0"/>
        <w:rPr>
          <w:sz w:val="16"/>
          <w:szCs w:val="16"/>
        </w:rPr>
      </w:pPr>
      <w:r w:rsidRPr="00C13781">
        <w:rPr>
          <w:sz w:val="16"/>
          <w:szCs w:val="16"/>
        </w:rPr>
        <w:t>3*- Коммерческое предложение от №</w:t>
      </w:r>
      <w:r w:rsidR="009F48C9" w:rsidRPr="00C13781">
        <w:rPr>
          <w:sz w:val="16"/>
          <w:szCs w:val="16"/>
        </w:rPr>
        <w:t xml:space="preserve"> </w:t>
      </w:r>
      <w:r w:rsidR="002239E6">
        <w:rPr>
          <w:sz w:val="16"/>
          <w:szCs w:val="16"/>
        </w:rPr>
        <w:t>К-21/55</w:t>
      </w:r>
    </w:p>
    <w:p w:rsidR="00AF3A21" w:rsidRPr="00C13781" w:rsidRDefault="00AF3A21" w:rsidP="00AF3A21">
      <w:pPr>
        <w:rPr>
          <w:sz w:val="16"/>
          <w:szCs w:val="16"/>
        </w:rPr>
      </w:pPr>
    </w:p>
    <w:p w:rsidR="00A331B1" w:rsidRDefault="009137A0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>. з</w:t>
      </w:r>
      <w:r w:rsidR="00C13781" w:rsidRPr="00C13781">
        <w:rPr>
          <w:sz w:val="16"/>
          <w:szCs w:val="16"/>
        </w:rPr>
        <w:t>аведующий по АХР</w:t>
      </w:r>
      <w:r w:rsidR="00AF3A21" w:rsidRPr="00C13781">
        <w:rPr>
          <w:sz w:val="16"/>
          <w:szCs w:val="16"/>
        </w:rPr>
        <w:t xml:space="preserve">                                                   </w:t>
      </w:r>
      <w:r w:rsidR="00C13781" w:rsidRPr="00C13781"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</w:rPr>
        <w:t xml:space="preserve">                  Е.В. Заикин</w:t>
      </w:r>
    </w:p>
    <w:p w:rsidR="00C13781" w:rsidRPr="00C13781" w:rsidRDefault="00C13781">
      <w:pPr>
        <w:rPr>
          <w:sz w:val="16"/>
          <w:szCs w:val="16"/>
        </w:rPr>
      </w:pPr>
    </w:p>
    <w:p w:rsidR="00A331B1" w:rsidRPr="00C13781" w:rsidRDefault="00A331B1" w:rsidP="005A0F84">
      <w:pPr>
        <w:rPr>
          <w:bCs/>
          <w:sz w:val="16"/>
          <w:szCs w:val="16"/>
        </w:rPr>
      </w:pPr>
    </w:p>
    <w:p w:rsidR="00A738F7" w:rsidRPr="00C13781" w:rsidRDefault="00A738F7">
      <w:pPr>
        <w:rPr>
          <w:sz w:val="16"/>
          <w:szCs w:val="16"/>
        </w:rPr>
      </w:pPr>
    </w:p>
    <w:sectPr w:rsidR="00A738F7" w:rsidRPr="00C13781" w:rsidSect="00956D04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2A1835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A9D2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16"/>
        <w:szCs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E0F52"/>
    <w:multiLevelType w:val="hybridMultilevel"/>
    <w:tmpl w:val="AF84D89A"/>
    <w:lvl w:ilvl="0" w:tplc="F3048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A717D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72C16"/>
    <w:rsid w:val="001038F6"/>
    <w:rsid w:val="00157DA8"/>
    <w:rsid w:val="002239E6"/>
    <w:rsid w:val="00316D81"/>
    <w:rsid w:val="003266B7"/>
    <w:rsid w:val="003A3A7C"/>
    <w:rsid w:val="00484F19"/>
    <w:rsid w:val="004B30E6"/>
    <w:rsid w:val="004C28F8"/>
    <w:rsid w:val="005A0F84"/>
    <w:rsid w:val="005E46BA"/>
    <w:rsid w:val="005F0BC4"/>
    <w:rsid w:val="006169E6"/>
    <w:rsid w:val="0066617B"/>
    <w:rsid w:val="0068455C"/>
    <w:rsid w:val="00697F0A"/>
    <w:rsid w:val="006C5771"/>
    <w:rsid w:val="006F15A9"/>
    <w:rsid w:val="008074C7"/>
    <w:rsid w:val="00814A40"/>
    <w:rsid w:val="008F3FA8"/>
    <w:rsid w:val="00902088"/>
    <w:rsid w:val="009137A0"/>
    <w:rsid w:val="00956D04"/>
    <w:rsid w:val="00987542"/>
    <w:rsid w:val="009D7ACA"/>
    <w:rsid w:val="009F48C9"/>
    <w:rsid w:val="00A01067"/>
    <w:rsid w:val="00A331B1"/>
    <w:rsid w:val="00A738F7"/>
    <w:rsid w:val="00A812CC"/>
    <w:rsid w:val="00AF3A21"/>
    <w:rsid w:val="00B50129"/>
    <w:rsid w:val="00B5023E"/>
    <w:rsid w:val="00BA7273"/>
    <w:rsid w:val="00BC326C"/>
    <w:rsid w:val="00BD2F70"/>
    <w:rsid w:val="00C13781"/>
    <w:rsid w:val="00DA3FC7"/>
    <w:rsid w:val="00DD2EF2"/>
    <w:rsid w:val="00E1369D"/>
    <w:rsid w:val="00EC16EB"/>
    <w:rsid w:val="00EE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2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1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2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2739C-4E0C-4152-8B4B-BF37469A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8</cp:revision>
  <cp:lastPrinted>2024-09-25T11:22:00Z</cp:lastPrinted>
  <dcterms:created xsi:type="dcterms:W3CDTF">2016-11-24T10:22:00Z</dcterms:created>
  <dcterms:modified xsi:type="dcterms:W3CDTF">2024-09-25T11:23:00Z</dcterms:modified>
</cp:coreProperties>
</file>